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9F" w:rsidRDefault="0098729F" w:rsidP="0098729F">
      <w:pPr>
        <w:jc w:val="right"/>
      </w:pPr>
      <w:r>
        <w:rPr>
          <w:rFonts w:hint="eastAsia"/>
        </w:rPr>
        <w:t>2018/04/11</w:t>
      </w:r>
    </w:p>
    <w:p w:rsidR="00491363" w:rsidRPr="00491363" w:rsidRDefault="00491363" w:rsidP="00491363">
      <w:pPr>
        <w:jc w:val="center"/>
        <w:rPr>
          <w:sz w:val="28"/>
        </w:rPr>
      </w:pPr>
      <w:r w:rsidRPr="00491363">
        <w:rPr>
          <w:rFonts w:hint="eastAsia"/>
          <w:sz w:val="28"/>
        </w:rPr>
        <w:t>原稿の受付と査読</w:t>
      </w:r>
      <w:r>
        <w:rPr>
          <w:rFonts w:hint="eastAsia"/>
          <w:sz w:val="28"/>
        </w:rPr>
        <w:t>等</w:t>
      </w:r>
      <w:r w:rsidRPr="00491363">
        <w:rPr>
          <w:rFonts w:hint="eastAsia"/>
          <w:sz w:val="28"/>
        </w:rPr>
        <w:t>の手続きについて</w:t>
      </w:r>
    </w:p>
    <w:p w:rsidR="00491363" w:rsidRPr="00491363" w:rsidRDefault="00491363"/>
    <w:p w:rsidR="00491363" w:rsidRDefault="00491363">
      <w:r>
        <w:rPr>
          <w:rFonts w:hint="eastAsia"/>
        </w:rPr>
        <w:t>１．はじめに</w:t>
      </w:r>
    </w:p>
    <w:p w:rsidR="00491363" w:rsidRDefault="00491363">
      <w:r>
        <w:rPr>
          <w:rFonts w:hint="eastAsia"/>
        </w:rPr>
        <w:t xml:space="preserve">　この文書は、川崎医療福祉学会編集委員会（和文誌、英文誌）における原稿の受付と査読および刊行に至る手続きについて記したものです。投稿者・査読者・会員の皆さまに現行の手続きをご説明し、見通しを持っていただくことを目的としています。</w:t>
      </w:r>
      <w:r w:rsidR="0098729F">
        <w:rPr>
          <w:rFonts w:hint="eastAsia"/>
        </w:rPr>
        <w:t>なお、実情に合わせて適宜修正していきますので、あらかじめご了承ください。</w:t>
      </w:r>
    </w:p>
    <w:p w:rsidR="00491363" w:rsidRDefault="00491363"/>
    <w:p w:rsidR="00491363" w:rsidRDefault="00491363">
      <w:r>
        <w:rPr>
          <w:rFonts w:hint="eastAsia"/>
        </w:rPr>
        <w:t>２．エントリーの受付</w:t>
      </w:r>
    </w:p>
    <w:p w:rsidR="00491363" w:rsidRDefault="00491363">
      <w:r>
        <w:rPr>
          <w:rFonts w:hint="eastAsia"/>
        </w:rPr>
        <w:t xml:space="preserve">　川崎医療福祉学会編集委員会では、和文誌・英文誌ともに年２回刊行しています。７月末と１月末を締切としてエントリー（投稿申込）をしていただいています。エントリーのない原稿は受け付けていません。なお、申込本数に制限は設けていませんので、和文誌・英文誌とも、同時に複数の論文を投稿することができます。</w:t>
      </w:r>
    </w:p>
    <w:p w:rsidR="00491363" w:rsidRDefault="00491363"/>
    <w:p w:rsidR="00491363" w:rsidRDefault="00491363">
      <w:r>
        <w:rPr>
          <w:rFonts w:hint="eastAsia"/>
        </w:rPr>
        <w:t>３．原稿の受付</w:t>
      </w:r>
    </w:p>
    <w:p w:rsidR="00491363" w:rsidRDefault="00491363">
      <w:r>
        <w:rPr>
          <w:rFonts w:hint="eastAsia"/>
        </w:rPr>
        <w:t xml:space="preserve">　エントリー受付期限の約２ヶ月後（</w:t>
      </w:r>
      <w:r>
        <w:rPr>
          <w:rFonts w:hint="eastAsia"/>
        </w:rPr>
        <w:t>3</w:t>
      </w:r>
      <w:r>
        <w:rPr>
          <w:rFonts w:hint="eastAsia"/>
        </w:rPr>
        <w:t>月末ないし</w:t>
      </w:r>
      <w:r>
        <w:rPr>
          <w:rFonts w:hint="eastAsia"/>
        </w:rPr>
        <w:t>4</w:t>
      </w:r>
      <w:r>
        <w:rPr>
          <w:rFonts w:hint="eastAsia"/>
        </w:rPr>
        <w:t>月始め、</w:t>
      </w:r>
      <w:r>
        <w:rPr>
          <w:rFonts w:hint="eastAsia"/>
        </w:rPr>
        <w:t>9</w:t>
      </w:r>
      <w:r>
        <w:rPr>
          <w:rFonts w:hint="eastAsia"/>
        </w:rPr>
        <w:t>月末ないし</w:t>
      </w:r>
      <w:r>
        <w:rPr>
          <w:rFonts w:hint="eastAsia"/>
        </w:rPr>
        <w:t>10</w:t>
      </w:r>
      <w:r>
        <w:rPr>
          <w:rFonts w:hint="eastAsia"/>
        </w:rPr>
        <w:t>月始め）に提出期限を設け、投稿原稿を受け付けています。事務局に原稿が提出されたら、執筆規程に沿った原稿かどうか（分量、必要な情報があるか、書式が正しいか等）を確認し、大幅な</w:t>
      </w:r>
      <w:r w:rsidR="00937876">
        <w:rPr>
          <w:rFonts w:hint="eastAsia"/>
        </w:rPr>
        <w:t>不備</w:t>
      </w:r>
      <w:r>
        <w:rPr>
          <w:rFonts w:hint="eastAsia"/>
        </w:rPr>
        <w:t>がある場合は、査読に先だって修正をお願い</w:t>
      </w:r>
      <w:r w:rsidR="00036CAA">
        <w:rPr>
          <w:rFonts w:hint="eastAsia"/>
        </w:rPr>
        <w:t>することがあります</w:t>
      </w:r>
      <w:r>
        <w:rPr>
          <w:rFonts w:hint="eastAsia"/>
        </w:rPr>
        <w:t>。</w:t>
      </w:r>
    </w:p>
    <w:p w:rsidR="00491363" w:rsidRPr="00036CAA" w:rsidRDefault="00491363"/>
    <w:p w:rsidR="00491363" w:rsidRDefault="00491363">
      <w:r>
        <w:rPr>
          <w:rFonts w:hint="eastAsia"/>
        </w:rPr>
        <w:t>４．査読者および担当編集委員の決定</w:t>
      </w:r>
    </w:p>
    <w:p w:rsidR="00491363" w:rsidRDefault="00491363">
      <w:r>
        <w:rPr>
          <w:rFonts w:hint="eastAsia"/>
        </w:rPr>
        <w:t xml:space="preserve">　原稿の内容と著者の査読希望、および査読者の負担を勘案し、委員長と副委員長が協議して、各論文につき査読者</w:t>
      </w:r>
      <w:r>
        <w:rPr>
          <w:rFonts w:hint="eastAsia"/>
        </w:rPr>
        <w:t>1</w:t>
      </w:r>
      <w:r>
        <w:rPr>
          <w:rFonts w:hint="eastAsia"/>
        </w:rPr>
        <w:t>名および担当編集委員１名の案を作り、編集委員会にて決定しています。査読者はその論文の主題に対して、できるだけ専門性の高い人を選定しています</w:t>
      </w:r>
      <w:r w:rsidR="00937876">
        <w:rPr>
          <w:rFonts w:hint="eastAsia"/>
        </w:rPr>
        <w:t>（以下適宜「専門性にもとづ</w:t>
      </w:r>
      <w:r w:rsidR="004F3556">
        <w:rPr>
          <w:rFonts w:hint="eastAsia"/>
        </w:rPr>
        <w:t>く</w:t>
      </w:r>
      <w:r w:rsidR="00937876">
        <w:rPr>
          <w:rFonts w:hint="eastAsia"/>
        </w:rPr>
        <w:t>査読者」等と表記）</w:t>
      </w:r>
      <w:r>
        <w:rPr>
          <w:rFonts w:hint="eastAsia"/>
        </w:rPr>
        <w:t>。担当編集委員は、所属学科からの投稿を優先的に割り当てていますが、</w:t>
      </w:r>
      <w:r w:rsidR="00CD7AE1">
        <w:rPr>
          <w:rFonts w:hint="eastAsia"/>
        </w:rPr>
        <w:t>特定学科からの</w:t>
      </w:r>
      <w:r>
        <w:rPr>
          <w:rFonts w:hint="eastAsia"/>
        </w:rPr>
        <w:t>投稿本数が多い場合など、他学科からの投稿論文</w:t>
      </w:r>
      <w:r w:rsidR="00937876">
        <w:rPr>
          <w:rFonts w:hint="eastAsia"/>
        </w:rPr>
        <w:t>も</w:t>
      </w:r>
      <w:r>
        <w:rPr>
          <w:rFonts w:hint="eastAsia"/>
        </w:rPr>
        <w:t>担当することもあります。</w:t>
      </w:r>
    </w:p>
    <w:p w:rsidR="00491363" w:rsidRPr="00937876" w:rsidRDefault="00491363"/>
    <w:p w:rsidR="00491363" w:rsidRDefault="00491363">
      <w:r>
        <w:rPr>
          <w:rFonts w:hint="eastAsia"/>
        </w:rPr>
        <w:t>５．査読の</w:t>
      </w:r>
      <w:r w:rsidR="000E6F4A">
        <w:rPr>
          <w:rFonts w:hint="eastAsia"/>
        </w:rPr>
        <w:t>依頼</w:t>
      </w:r>
    </w:p>
    <w:p w:rsidR="000E6F4A" w:rsidRDefault="00491363">
      <w:r>
        <w:rPr>
          <w:rFonts w:hint="eastAsia"/>
        </w:rPr>
        <w:t xml:space="preserve">　編集委員会にて担当編集委員と査読者</w:t>
      </w:r>
      <w:r w:rsidR="00CD7AE1">
        <w:rPr>
          <w:rFonts w:hint="eastAsia"/>
        </w:rPr>
        <w:t>（候補）</w:t>
      </w:r>
      <w:r>
        <w:rPr>
          <w:rFonts w:hint="eastAsia"/>
        </w:rPr>
        <w:t>が決まったら、担当編集委員より査読者に依頼をおこな</w:t>
      </w:r>
      <w:r w:rsidR="000E6F4A">
        <w:rPr>
          <w:rFonts w:hint="eastAsia"/>
        </w:rPr>
        <w:t>っています。もしも万一査読をお引受けいただけない場合は、担当編集委員と委員長・副委員長が協議し、速やかに別の査読者を選定して依頼しています。査読をお引受けいただけたら、</w:t>
      </w:r>
      <w:r w:rsidR="000E6F4A" w:rsidRPr="000E6F4A">
        <w:rPr>
          <w:rFonts w:hint="eastAsia"/>
        </w:rPr>
        <w:t>2</w:t>
      </w:r>
      <w:r w:rsidR="000E6F4A" w:rsidRPr="000E6F4A">
        <w:rPr>
          <w:rFonts w:hint="eastAsia"/>
        </w:rPr>
        <w:t>週間以内に査読</w:t>
      </w:r>
      <w:r w:rsidR="000E6F4A">
        <w:rPr>
          <w:rFonts w:hint="eastAsia"/>
        </w:rPr>
        <w:t>結果を提出していただきます。遅延があれば、担当編集委員から督促しています。</w:t>
      </w:r>
    </w:p>
    <w:p w:rsidR="000E6F4A" w:rsidRPr="000E6F4A" w:rsidRDefault="000E6F4A"/>
    <w:p w:rsidR="00491363" w:rsidRDefault="000E6F4A">
      <w:r>
        <w:rPr>
          <w:rFonts w:hint="eastAsia"/>
        </w:rPr>
        <w:t>６．査読の体制</w:t>
      </w:r>
    </w:p>
    <w:p w:rsidR="000E6F4A" w:rsidRDefault="000E6F4A">
      <w:r>
        <w:rPr>
          <w:rFonts w:hint="eastAsia"/>
        </w:rPr>
        <w:t xml:space="preserve">　査読は、専門性にもとづき選定された査読者と担当編集委員の</w:t>
      </w:r>
      <w:r>
        <w:rPr>
          <w:rFonts w:hint="eastAsia"/>
        </w:rPr>
        <w:t>2</w:t>
      </w:r>
      <w:r>
        <w:rPr>
          <w:rFonts w:hint="eastAsia"/>
        </w:rPr>
        <w:t>名体制で、それぞれが原稿を確認し、採択か再審査か、修正を要するか否かの判断をおこなっています。</w:t>
      </w:r>
      <w:r w:rsidR="0080711E">
        <w:rPr>
          <w:rFonts w:hint="eastAsia"/>
        </w:rPr>
        <w:t>担当編集委員も査読の任を担います。ただし、</w:t>
      </w:r>
      <w:r>
        <w:rPr>
          <w:rFonts w:hint="eastAsia"/>
        </w:rPr>
        <w:t>必ずしも専門性が合致しない場合</w:t>
      </w:r>
      <w:r w:rsidR="00036CAA">
        <w:rPr>
          <w:rFonts w:hint="eastAsia"/>
        </w:rPr>
        <w:t>もありますので</w:t>
      </w:r>
      <w:r w:rsidR="0080711E">
        <w:rPr>
          <w:rFonts w:hint="eastAsia"/>
        </w:rPr>
        <w:t>、その場合は最低限</w:t>
      </w:r>
      <w:r>
        <w:rPr>
          <w:rFonts w:hint="eastAsia"/>
        </w:rPr>
        <w:t>形式面のチェックをおこない、専門性にもとづく査読者の判断を尊重して査読結果を提出しています。</w:t>
      </w:r>
    </w:p>
    <w:p w:rsidR="000E6F4A" w:rsidRPr="00036CAA" w:rsidRDefault="000E6F4A"/>
    <w:p w:rsidR="004F3556" w:rsidRDefault="004F3556">
      <w:r>
        <w:rPr>
          <w:rFonts w:hint="eastAsia"/>
        </w:rPr>
        <w:t>７．査読の内容</w:t>
      </w:r>
    </w:p>
    <w:p w:rsidR="004F3556" w:rsidRDefault="004F3556" w:rsidP="009F2669">
      <w:r>
        <w:rPr>
          <w:rFonts w:hint="eastAsia"/>
        </w:rPr>
        <w:t xml:space="preserve">　査読者は</w:t>
      </w:r>
      <w:r w:rsidR="009F2669">
        <w:rPr>
          <w:rFonts w:hint="eastAsia"/>
        </w:rPr>
        <w:t>、</w:t>
      </w:r>
      <w:r>
        <w:rPr>
          <w:rFonts w:hint="eastAsia"/>
        </w:rPr>
        <w:t>事務局より提供される査読票に準拠して、採用・再査読・不採用の判断ならびに要修正箇所の</w:t>
      </w:r>
      <w:r w:rsidR="009F2669">
        <w:rPr>
          <w:rFonts w:hint="eastAsia"/>
        </w:rPr>
        <w:t>指摘</w:t>
      </w:r>
      <w:r>
        <w:rPr>
          <w:rFonts w:hint="eastAsia"/>
        </w:rPr>
        <w:t>をおこないます。査読は匿名</w:t>
      </w:r>
      <w:r w:rsidR="009F2669">
        <w:rPr>
          <w:rFonts w:hint="eastAsia"/>
        </w:rPr>
        <w:t>で</w:t>
      </w:r>
      <w:r w:rsidR="0098729F">
        <w:rPr>
          <w:rFonts w:hint="eastAsia"/>
        </w:rPr>
        <w:t>おこなわれま</w:t>
      </w:r>
      <w:r w:rsidR="009F2669">
        <w:rPr>
          <w:rFonts w:hint="eastAsia"/>
        </w:rPr>
        <w:t>す。査読者には査読のガイドラインが別途提示され</w:t>
      </w:r>
      <w:r w:rsidR="009F2669" w:rsidRPr="009F2669">
        <w:rPr>
          <w:rFonts w:hint="eastAsia"/>
        </w:rPr>
        <w:t>、ピアレビューの観点からの</w:t>
      </w:r>
      <w:r w:rsidR="009F2669">
        <w:rPr>
          <w:rFonts w:hint="eastAsia"/>
        </w:rPr>
        <w:t>コメントをお願いしています。原稿や図表</w:t>
      </w:r>
      <w:r w:rsidR="0098729F">
        <w:rPr>
          <w:rFonts w:hint="eastAsia"/>
        </w:rPr>
        <w:t>の作成時</w:t>
      </w:r>
      <w:r w:rsidR="009F2669">
        <w:rPr>
          <w:rFonts w:hint="eastAsia"/>
        </w:rPr>
        <w:t>に著者の専門分野の慣行が反映される場合がありますが、執筆規程の範囲内に収まるよう、ご指摘をいただきます。</w:t>
      </w:r>
    </w:p>
    <w:p w:rsidR="004F3556" w:rsidRPr="0080711E" w:rsidRDefault="004F3556"/>
    <w:p w:rsidR="000E6F4A" w:rsidRDefault="009F2669">
      <w:r>
        <w:rPr>
          <w:rFonts w:hint="eastAsia"/>
        </w:rPr>
        <w:t>８</w:t>
      </w:r>
      <w:r w:rsidR="000E6F4A">
        <w:rPr>
          <w:rFonts w:hint="eastAsia"/>
        </w:rPr>
        <w:t>．査読結果の通知</w:t>
      </w:r>
    </w:p>
    <w:p w:rsidR="000E6F4A" w:rsidRDefault="000E6F4A">
      <w:r>
        <w:rPr>
          <w:rFonts w:hint="eastAsia"/>
        </w:rPr>
        <w:t xml:space="preserve">　専門性にもとづき選定された査読者と担当編集</w:t>
      </w:r>
      <w:r w:rsidR="00BD51B5">
        <w:rPr>
          <w:rFonts w:hint="eastAsia"/>
        </w:rPr>
        <w:t>委員</w:t>
      </w:r>
      <w:r w:rsidR="0080711E">
        <w:rPr>
          <w:rFonts w:hint="eastAsia"/>
        </w:rPr>
        <w:t>の</w:t>
      </w:r>
      <w:r w:rsidR="00BD51B5">
        <w:rPr>
          <w:rFonts w:hint="eastAsia"/>
        </w:rPr>
        <w:t>査読</w:t>
      </w:r>
      <w:r w:rsidR="0080711E">
        <w:rPr>
          <w:rFonts w:hint="eastAsia"/>
        </w:rPr>
        <w:t>結果が揃ったら、担当編集委員は事務局に提出します。委員長・副委員長が</w:t>
      </w:r>
      <w:r w:rsidR="00BD51B5">
        <w:rPr>
          <w:rFonts w:hint="eastAsia"/>
        </w:rPr>
        <w:t>両者</w:t>
      </w:r>
      <w:r w:rsidR="0080711E">
        <w:rPr>
          <w:rFonts w:hint="eastAsia"/>
        </w:rPr>
        <w:t>を確認し、</w:t>
      </w:r>
      <w:r w:rsidR="004972BF">
        <w:rPr>
          <w:rFonts w:hint="eastAsia"/>
        </w:rPr>
        <w:t>編集委員会としての</w:t>
      </w:r>
      <w:r w:rsidR="0080711E">
        <w:rPr>
          <w:rFonts w:hint="eastAsia"/>
        </w:rPr>
        <w:t>著者への通知内容を決定します。なお、</w:t>
      </w:r>
      <w:r w:rsidR="00BD51B5">
        <w:rPr>
          <w:rFonts w:hint="eastAsia"/>
        </w:rPr>
        <w:t>主に</w:t>
      </w:r>
      <w:r w:rsidR="0080711E">
        <w:rPr>
          <w:rFonts w:hint="eastAsia"/>
        </w:rPr>
        <w:t>原稿の形式面で査読者が指摘していないが修正を要する事柄がある場合は、</w:t>
      </w:r>
      <w:r w:rsidR="00CD7AE1">
        <w:rPr>
          <w:rFonts w:hint="eastAsia"/>
        </w:rPr>
        <w:t>この段階で</w:t>
      </w:r>
      <w:r w:rsidR="0080711E">
        <w:rPr>
          <w:rFonts w:hint="eastAsia"/>
        </w:rPr>
        <w:t>別途コメントを加えることがあります。</w:t>
      </w:r>
    </w:p>
    <w:p w:rsidR="0098729F" w:rsidRPr="00BD51B5" w:rsidRDefault="0098729F" w:rsidP="0098729F"/>
    <w:p w:rsidR="0098729F" w:rsidRDefault="0098729F" w:rsidP="0098729F">
      <w:r>
        <w:rPr>
          <w:rFonts w:hint="eastAsia"/>
        </w:rPr>
        <w:t>９．第三の査読者を立てる場合</w:t>
      </w:r>
    </w:p>
    <w:p w:rsidR="0098729F" w:rsidRPr="0098729F" w:rsidRDefault="0098729F" w:rsidP="0098729F">
      <w:r>
        <w:rPr>
          <w:rFonts w:hint="eastAsia"/>
        </w:rPr>
        <w:t xml:space="preserve">　専門性にもとづき選定された査読者と担当編集委員の２名以外に、第三の査読者を立てる場合があります。主に、査読者と担当編集委員とで採否についての判断が大きく分かれる場合（たとえば一方が不採用、他方が採用など）や、倫理面で慎重な判断を要すると考えられる場合などです。なお、第三の査読者を立てる場合、委員長・副委員長・担当編集委員の三者で協議します。また、査読結果の著者への通知が遅れることになりますので、著者には事務局より遅延の可能性を伝えます。</w:t>
      </w:r>
    </w:p>
    <w:p w:rsidR="0080711E" w:rsidRPr="0098729F" w:rsidRDefault="0080711E"/>
    <w:p w:rsidR="0080711E" w:rsidRDefault="0098729F">
      <w:r>
        <w:rPr>
          <w:rFonts w:hint="eastAsia"/>
        </w:rPr>
        <w:t>10</w:t>
      </w:r>
      <w:r w:rsidR="0080711E">
        <w:rPr>
          <w:rFonts w:hint="eastAsia"/>
        </w:rPr>
        <w:t>．著者による修正</w:t>
      </w:r>
      <w:r w:rsidR="00E639E6">
        <w:rPr>
          <w:rFonts w:hint="eastAsia"/>
        </w:rPr>
        <w:t>と再査読</w:t>
      </w:r>
    </w:p>
    <w:p w:rsidR="0080711E" w:rsidRDefault="0080711E">
      <w:r>
        <w:rPr>
          <w:rFonts w:hint="eastAsia"/>
        </w:rPr>
        <w:t xml:space="preserve">　査読結果に要修正事項が含まれていた場合、著者は必要に応じて修正をおこない、</w:t>
      </w:r>
      <w:r>
        <w:rPr>
          <w:rFonts w:hint="eastAsia"/>
        </w:rPr>
        <w:t>2</w:t>
      </w:r>
      <w:r>
        <w:rPr>
          <w:rFonts w:hint="eastAsia"/>
        </w:rPr>
        <w:t>週間以内に</w:t>
      </w:r>
      <w:r w:rsidR="00E639E6">
        <w:rPr>
          <w:rFonts w:hint="eastAsia"/>
        </w:rPr>
        <w:t>、</w:t>
      </w:r>
      <w:r w:rsidR="00937876">
        <w:rPr>
          <w:rFonts w:hint="eastAsia"/>
        </w:rPr>
        <w:t>各指摘に対する</w:t>
      </w:r>
      <w:r w:rsidR="00E639E6">
        <w:rPr>
          <w:rFonts w:hint="eastAsia"/>
        </w:rPr>
        <w:t>改稿の方針を記した文書および修正原稿を</w:t>
      </w:r>
      <w:r>
        <w:rPr>
          <w:rFonts w:hint="eastAsia"/>
        </w:rPr>
        <w:t>編集事務局に提出していただきます。</w:t>
      </w:r>
      <w:r w:rsidR="00E639E6">
        <w:rPr>
          <w:rFonts w:hint="eastAsia"/>
        </w:rPr>
        <w:t>修正原稿一式は担当編集委員に届けられ、</w:t>
      </w:r>
      <w:r w:rsidR="00E639E6" w:rsidRPr="00E639E6">
        <w:rPr>
          <w:rFonts w:hint="eastAsia"/>
        </w:rPr>
        <w:t>査読者が確認不要とした場合を除き、</w:t>
      </w:r>
      <w:r w:rsidR="00E639E6">
        <w:rPr>
          <w:rFonts w:hint="eastAsia"/>
        </w:rPr>
        <w:t>担当編集委員と査読者が再度</w:t>
      </w:r>
      <w:r w:rsidR="00937876">
        <w:rPr>
          <w:rFonts w:hint="eastAsia"/>
        </w:rPr>
        <w:t>2</w:t>
      </w:r>
      <w:r w:rsidR="00E639E6">
        <w:rPr>
          <w:rFonts w:hint="eastAsia"/>
        </w:rPr>
        <w:t>週間以内に査読をおこないます。</w:t>
      </w:r>
    </w:p>
    <w:p w:rsidR="00FA0D92" w:rsidRPr="00937876" w:rsidRDefault="00FA0D92"/>
    <w:p w:rsidR="00FA0D92" w:rsidRDefault="009F2669">
      <w:r>
        <w:rPr>
          <w:rFonts w:hint="eastAsia"/>
        </w:rPr>
        <w:t>1</w:t>
      </w:r>
      <w:r w:rsidR="0098729F">
        <w:rPr>
          <w:rFonts w:hint="eastAsia"/>
        </w:rPr>
        <w:t>1</w:t>
      </w:r>
      <w:r w:rsidR="00FA0D92">
        <w:rPr>
          <w:rFonts w:hint="eastAsia"/>
        </w:rPr>
        <w:t>．査読期間の制限</w:t>
      </w:r>
    </w:p>
    <w:p w:rsidR="00FA0D92" w:rsidRPr="004972BF" w:rsidRDefault="00FA0D92">
      <w:pPr>
        <w:rPr>
          <w:b/>
          <w:u w:val="single"/>
        </w:rPr>
      </w:pPr>
      <w:r>
        <w:rPr>
          <w:rFonts w:hint="eastAsia"/>
        </w:rPr>
        <w:t xml:space="preserve">　和文誌・英文誌とも年</w:t>
      </w:r>
      <w:r>
        <w:rPr>
          <w:rFonts w:hint="eastAsia"/>
        </w:rPr>
        <w:t>2</w:t>
      </w:r>
      <w:r>
        <w:rPr>
          <w:rFonts w:hint="eastAsia"/>
        </w:rPr>
        <w:t>回の刊行時期が設定されていますので、大幅な</w:t>
      </w:r>
      <w:r w:rsidR="00937876">
        <w:rPr>
          <w:rFonts w:hint="eastAsia"/>
        </w:rPr>
        <w:t>刊行</w:t>
      </w:r>
      <w:r>
        <w:rPr>
          <w:rFonts w:hint="eastAsia"/>
        </w:rPr>
        <w:t>遅延が生じないように、査読期間に制限を設けています（</w:t>
      </w:r>
      <w:r w:rsidRPr="004972BF">
        <w:rPr>
          <w:rFonts w:hint="eastAsia"/>
          <w:u w:val="single"/>
        </w:rPr>
        <w:t>査読開始後約</w:t>
      </w:r>
      <w:r w:rsidRPr="004972BF">
        <w:rPr>
          <w:rFonts w:hint="eastAsia"/>
          <w:u w:val="single"/>
        </w:rPr>
        <w:t>2</w:t>
      </w:r>
      <w:r w:rsidRPr="004972BF">
        <w:rPr>
          <w:rFonts w:hint="eastAsia"/>
          <w:u w:val="single"/>
        </w:rPr>
        <w:t>ヶ月半</w:t>
      </w:r>
      <w:r>
        <w:rPr>
          <w:rFonts w:hint="eastAsia"/>
        </w:rPr>
        <w:t>：査読</w:t>
      </w:r>
      <w:r>
        <w:rPr>
          <w:rFonts w:hint="eastAsia"/>
        </w:rPr>
        <w:t>2</w:t>
      </w:r>
      <w:r>
        <w:rPr>
          <w:rFonts w:hint="eastAsia"/>
        </w:rPr>
        <w:t>週間＋改稿</w:t>
      </w:r>
      <w:r>
        <w:rPr>
          <w:rFonts w:hint="eastAsia"/>
        </w:rPr>
        <w:t>2</w:t>
      </w:r>
      <w:r>
        <w:rPr>
          <w:rFonts w:hint="eastAsia"/>
        </w:rPr>
        <w:t>週間＋再査読</w:t>
      </w:r>
      <w:r>
        <w:rPr>
          <w:rFonts w:hint="eastAsia"/>
        </w:rPr>
        <w:t>2</w:t>
      </w:r>
      <w:r>
        <w:rPr>
          <w:rFonts w:hint="eastAsia"/>
        </w:rPr>
        <w:t>週間＋再改稿</w:t>
      </w:r>
      <w:r>
        <w:rPr>
          <w:rFonts w:hint="eastAsia"/>
        </w:rPr>
        <w:t>2</w:t>
      </w:r>
      <w:r>
        <w:rPr>
          <w:rFonts w:hint="eastAsia"/>
        </w:rPr>
        <w:t>週間＋再々査読</w:t>
      </w:r>
      <w:r>
        <w:rPr>
          <w:rFonts w:hint="eastAsia"/>
        </w:rPr>
        <w:t>2</w:t>
      </w:r>
      <w:r>
        <w:rPr>
          <w:rFonts w:hint="eastAsia"/>
        </w:rPr>
        <w:t>週間を想定）。特に各巻第</w:t>
      </w:r>
      <w:r>
        <w:rPr>
          <w:rFonts w:hint="eastAsia"/>
        </w:rPr>
        <w:t>2</w:t>
      </w:r>
      <w:r>
        <w:rPr>
          <w:rFonts w:hint="eastAsia"/>
        </w:rPr>
        <w:t>号は</w:t>
      </w:r>
      <w:r w:rsidR="00937876">
        <w:rPr>
          <w:rFonts w:hint="eastAsia"/>
        </w:rPr>
        <w:t>、</w:t>
      </w:r>
      <w:r>
        <w:rPr>
          <w:rFonts w:hint="eastAsia"/>
        </w:rPr>
        <w:t>年度内の刊行が経理上要請されます。</w:t>
      </w:r>
      <w:r w:rsidRPr="004972BF">
        <w:rPr>
          <w:rFonts w:hint="eastAsia"/>
          <w:b/>
          <w:u w:val="single"/>
        </w:rPr>
        <w:t>所定の査読期間内に採択に至らない論文は、いったん査読を打ち切り、著者に差し戻します。</w:t>
      </w:r>
    </w:p>
    <w:p w:rsidR="00FA0D92" w:rsidRDefault="00FA0D92"/>
    <w:p w:rsidR="00FA0D92" w:rsidRDefault="00FA0D92">
      <w:r>
        <w:rPr>
          <w:rFonts w:hint="eastAsia"/>
        </w:rPr>
        <w:t>1</w:t>
      </w:r>
      <w:r w:rsidR="0098729F">
        <w:rPr>
          <w:rFonts w:hint="eastAsia"/>
        </w:rPr>
        <w:t>2</w:t>
      </w:r>
      <w:r>
        <w:rPr>
          <w:rFonts w:hint="eastAsia"/>
        </w:rPr>
        <w:t>．</w:t>
      </w:r>
      <w:r w:rsidR="00BD51B5">
        <w:rPr>
          <w:rFonts w:hint="eastAsia"/>
        </w:rPr>
        <w:t>差し戻された</w:t>
      </w:r>
      <w:r>
        <w:rPr>
          <w:rFonts w:hint="eastAsia"/>
        </w:rPr>
        <w:t>論文の再投稿</w:t>
      </w:r>
    </w:p>
    <w:p w:rsidR="007C064C" w:rsidRDefault="00FA0D92" w:rsidP="007C064C">
      <w:pPr>
        <w:ind w:firstLineChars="100" w:firstLine="202"/>
        <w:rPr>
          <w:rFonts w:hint="eastAsia"/>
        </w:rPr>
      </w:pPr>
      <w:r w:rsidRPr="007C064C">
        <w:rPr>
          <w:rFonts w:hint="eastAsia"/>
        </w:rPr>
        <w:t>所定の期間内に採択に至らなかった論文は、次号に再度エントリー</w:t>
      </w:r>
      <w:r w:rsidR="00BD51B5" w:rsidRPr="007C064C">
        <w:rPr>
          <w:rFonts w:hint="eastAsia"/>
        </w:rPr>
        <w:t>のうえ、投稿</w:t>
      </w:r>
      <w:r w:rsidRPr="007C064C">
        <w:rPr>
          <w:rFonts w:hint="eastAsia"/>
        </w:rPr>
        <w:t>していただくことができます</w:t>
      </w:r>
      <w:r w:rsidR="007C064C">
        <w:rPr>
          <w:rFonts w:hint="eastAsia"/>
        </w:rPr>
        <w:t>（注：自動的に次号で査読が再開されるわけではありません）</w:t>
      </w:r>
      <w:r w:rsidRPr="00BD51B5">
        <w:rPr>
          <w:rFonts w:hint="eastAsia"/>
        </w:rPr>
        <w:t>。</w:t>
      </w:r>
      <w:r w:rsidR="00BD51B5" w:rsidRPr="00BD51B5">
        <w:rPr>
          <w:rFonts w:hint="eastAsia"/>
        </w:rPr>
        <w:t>その場合、以前投稿して</w:t>
      </w:r>
      <w:r w:rsidR="007C064C">
        <w:rPr>
          <w:rFonts w:hint="eastAsia"/>
        </w:rPr>
        <w:t>査読未了により</w:t>
      </w:r>
      <w:r w:rsidR="00BD51B5" w:rsidRPr="00BD51B5">
        <w:rPr>
          <w:rFonts w:hint="eastAsia"/>
        </w:rPr>
        <w:t>差し戻された論文であることを</w:t>
      </w:r>
      <w:r w:rsidR="00BD51B5">
        <w:rPr>
          <w:rFonts w:hint="eastAsia"/>
        </w:rPr>
        <w:t>事務局にお伝えください。</w:t>
      </w:r>
      <w:r w:rsidRPr="00BD51B5">
        <w:rPr>
          <w:rFonts w:hint="eastAsia"/>
        </w:rPr>
        <w:t>なお</w:t>
      </w:r>
      <w:r w:rsidR="00937876" w:rsidRPr="00BD51B5">
        <w:rPr>
          <w:rFonts w:hint="eastAsia"/>
        </w:rPr>
        <w:t>、</w:t>
      </w:r>
      <w:r w:rsidR="007C064C">
        <w:rPr>
          <w:rFonts w:hint="eastAsia"/>
        </w:rPr>
        <w:t>査読の過程で著者が自主的に取り下げをおこなった論文についても、同様に再エントリーが可能です。</w:t>
      </w:r>
    </w:p>
    <w:p w:rsidR="00FA0D92" w:rsidRPr="00937876" w:rsidRDefault="00FA0D92"/>
    <w:p w:rsidR="00FA0D92" w:rsidRDefault="00FA0D92">
      <w:r>
        <w:rPr>
          <w:rFonts w:hint="eastAsia"/>
        </w:rPr>
        <w:t>1</w:t>
      </w:r>
      <w:r w:rsidR="0098729F">
        <w:rPr>
          <w:rFonts w:hint="eastAsia"/>
        </w:rPr>
        <w:t>3</w:t>
      </w:r>
      <w:r>
        <w:rPr>
          <w:rFonts w:hint="eastAsia"/>
        </w:rPr>
        <w:t>．</w:t>
      </w:r>
      <w:r w:rsidR="00937876">
        <w:rPr>
          <w:rFonts w:hint="eastAsia"/>
        </w:rPr>
        <w:t>原稿の採用から刊行まで</w:t>
      </w:r>
    </w:p>
    <w:p w:rsidR="00937876" w:rsidRDefault="00937876">
      <w:r>
        <w:rPr>
          <w:rFonts w:hint="eastAsia"/>
        </w:rPr>
        <w:t xml:space="preserve">　所定の査読期間内に原稿が「採用」された場合、最終原稿ならびに必要なファイルを提出していただき、刊行のための準備に入ります。著者校正は</w:t>
      </w:r>
      <w:r>
        <w:rPr>
          <w:rFonts w:hint="eastAsia"/>
        </w:rPr>
        <w:t>1</w:t>
      </w:r>
      <w:r>
        <w:rPr>
          <w:rFonts w:hint="eastAsia"/>
        </w:rPr>
        <w:t>回で、担当編集委員にも確認をしていただきます。</w:t>
      </w:r>
      <w:bookmarkStart w:id="0" w:name="_GoBack"/>
      <w:bookmarkEnd w:id="0"/>
      <w:r>
        <w:rPr>
          <w:rFonts w:hint="eastAsia"/>
        </w:rPr>
        <w:t>その後、第</w:t>
      </w:r>
      <w:r>
        <w:rPr>
          <w:rFonts w:hint="eastAsia"/>
        </w:rPr>
        <w:t>2</w:t>
      </w:r>
      <w:r>
        <w:rPr>
          <w:rFonts w:hint="eastAsia"/>
        </w:rPr>
        <w:t>校以降は、原則として事務局と委員長・副委員長</w:t>
      </w:r>
      <w:r w:rsidR="0029468D">
        <w:rPr>
          <w:rFonts w:hint="eastAsia"/>
        </w:rPr>
        <w:t>のみ</w:t>
      </w:r>
      <w:r>
        <w:rPr>
          <w:rFonts w:hint="eastAsia"/>
        </w:rPr>
        <w:t>によるチェックに移行します。</w:t>
      </w:r>
      <w:r w:rsidR="0029468D">
        <w:rPr>
          <w:rFonts w:hint="eastAsia"/>
        </w:rPr>
        <w:t>別途、抜き刷りの作成がおこなわれますので、事務局と著者とでやりとりをしていただきます。</w:t>
      </w:r>
    </w:p>
    <w:p w:rsidR="00FA0D92" w:rsidRDefault="00FA0D92"/>
    <w:p w:rsidR="00937876" w:rsidRPr="0080711E" w:rsidRDefault="0029468D" w:rsidP="0029468D">
      <w:pPr>
        <w:jc w:val="right"/>
      </w:pPr>
      <w:r>
        <w:t>以上</w:t>
      </w:r>
    </w:p>
    <w:sectPr w:rsidR="00937876" w:rsidRPr="0080711E" w:rsidSect="0098729F">
      <w:pgSz w:w="11906" w:h="16838" w:code="9"/>
      <w:pgMar w:top="1418" w:right="1418" w:bottom="1134" w:left="1418" w:header="851" w:footer="567" w:gutter="0"/>
      <w:cols w:space="425"/>
      <w:docGrid w:type="linesAndChars" w:linePitch="31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39" w:rsidRDefault="007C5539" w:rsidP="00BD51B5">
      <w:r>
        <w:separator/>
      </w:r>
    </w:p>
  </w:endnote>
  <w:endnote w:type="continuationSeparator" w:id="0">
    <w:p w:rsidR="007C5539" w:rsidRDefault="007C5539" w:rsidP="00BD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39" w:rsidRDefault="007C5539" w:rsidP="00BD51B5">
      <w:r>
        <w:separator/>
      </w:r>
    </w:p>
  </w:footnote>
  <w:footnote w:type="continuationSeparator" w:id="0">
    <w:p w:rsidR="007C5539" w:rsidRDefault="007C5539" w:rsidP="00BD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63"/>
    <w:rsid w:val="000006F4"/>
    <w:rsid w:val="00000983"/>
    <w:rsid w:val="000017BB"/>
    <w:rsid w:val="0000197D"/>
    <w:rsid w:val="000065B1"/>
    <w:rsid w:val="000074C2"/>
    <w:rsid w:val="000074DC"/>
    <w:rsid w:val="000114A4"/>
    <w:rsid w:val="000116D2"/>
    <w:rsid w:val="00015A51"/>
    <w:rsid w:val="00024C36"/>
    <w:rsid w:val="00026EDD"/>
    <w:rsid w:val="00027F94"/>
    <w:rsid w:val="00030AED"/>
    <w:rsid w:val="000313D5"/>
    <w:rsid w:val="00032C58"/>
    <w:rsid w:val="00034B0E"/>
    <w:rsid w:val="00035048"/>
    <w:rsid w:val="000359F4"/>
    <w:rsid w:val="00035BBC"/>
    <w:rsid w:val="00036CAA"/>
    <w:rsid w:val="000376A7"/>
    <w:rsid w:val="000464E0"/>
    <w:rsid w:val="00046AC5"/>
    <w:rsid w:val="000525A6"/>
    <w:rsid w:val="000547AA"/>
    <w:rsid w:val="0005713F"/>
    <w:rsid w:val="000575F1"/>
    <w:rsid w:val="00061C52"/>
    <w:rsid w:val="00063635"/>
    <w:rsid w:val="00064B1A"/>
    <w:rsid w:val="000659D2"/>
    <w:rsid w:val="000659FE"/>
    <w:rsid w:val="00065EAB"/>
    <w:rsid w:val="000665B1"/>
    <w:rsid w:val="00071514"/>
    <w:rsid w:val="0007160C"/>
    <w:rsid w:val="00071F79"/>
    <w:rsid w:val="00072499"/>
    <w:rsid w:val="00073C1B"/>
    <w:rsid w:val="000839FB"/>
    <w:rsid w:val="00084C5B"/>
    <w:rsid w:val="00086BEF"/>
    <w:rsid w:val="00086CDA"/>
    <w:rsid w:val="0008780D"/>
    <w:rsid w:val="00094AC1"/>
    <w:rsid w:val="0009691E"/>
    <w:rsid w:val="000A3B1D"/>
    <w:rsid w:val="000A79C1"/>
    <w:rsid w:val="000B01DE"/>
    <w:rsid w:val="000B2C53"/>
    <w:rsid w:val="000B3752"/>
    <w:rsid w:val="000B5558"/>
    <w:rsid w:val="000B62CF"/>
    <w:rsid w:val="000C02C5"/>
    <w:rsid w:val="000C03AB"/>
    <w:rsid w:val="000C242D"/>
    <w:rsid w:val="000C2BBB"/>
    <w:rsid w:val="000C36EE"/>
    <w:rsid w:val="000D01CB"/>
    <w:rsid w:val="000D20FE"/>
    <w:rsid w:val="000D2DB1"/>
    <w:rsid w:val="000D51DF"/>
    <w:rsid w:val="000D60D3"/>
    <w:rsid w:val="000D61A6"/>
    <w:rsid w:val="000D7333"/>
    <w:rsid w:val="000D7691"/>
    <w:rsid w:val="000D7A57"/>
    <w:rsid w:val="000E2127"/>
    <w:rsid w:val="000E41B1"/>
    <w:rsid w:val="000E586B"/>
    <w:rsid w:val="000E6CC1"/>
    <w:rsid w:val="000E6F4A"/>
    <w:rsid w:val="000F47CA"/>
    <w:rsid w:val="000F5468"/>
    <w:rsid w:val="000F7054"/>
    <w:rsid w:val="000F7246"/>
    <w:rsid w:val="00104372"/>
    <w:rsid w:val="00105906"/>
    <w:rsid w:val="00105DB4"/>
    <w:rsid w:val="001060C7"/>
    <w:rsid w:val="00110FCD"/>
    <w:rsid w:val="001114A0"/>
    <w:rsid w:val="001131E1"/>
    <w:rsid w:val="001178D9"/>
    <w:rsid w:val="00127716"/>
    <w:rsid w:val="001303C1"/>
    <w:rsid w:val="001359A4"/>
    <w:rsid w:val="0013761E"/>
    <w:rsid w:val="00142C41"/>
    <w:rsid w:val="00145866"/>
    <w:rsid w:val="0014613E"/>
    <w:rsid w:val="00146E80"/>
    <w:rsid w:val="00150150"/>
    <w:rsid w:val="00150335"/>
    <w:rsid w:val="001513D8"/>
    <w:rsid w:val="001518EF"/>
    <w:rsid w:val="0015795F"/>
    <w:rsid w:val="00157ED3"/>
    <w:rsid w:val="0016473B"/>
    <w:rsid w:val="0016680E"/>
    <w:rsid w:val="00167D68"/>
    <w:rsid w:val="00174DB0"/>
    <w:rsid w:val="001832B4"/>
    <w:rsid w:val="001832BA"/>
    <w:rsid w:val="001835DF"/>
    <w:rsid w:val="00183D6D"/>
    <w:rsid w:val="001841EE"/>
    <w:rsid w:val="00187A05"/>
    <w:rsid w:val="00190383"/>
    <w:rsid w:val="0019250D"/>
    <w:rsid w:val="00195B17"/>
    <w:rsid w:val="00196371"/>
    <w:rsid w:val="0019652F"/>
    <w:rsid w:val="00197CF3"/>
    <w:rsid w:val="001A002C"/>
    <w:rsid w:val="001A055C"/>
    <w:rsid w:val="001A15CE"/>
    <w:rsid w:val="001A336B"/>
    <w:rsid w:val="001A6B99"/>
    <w:rsid w:val="001B06FC"/>
    <w:rsid w:val="001B082F"/>
    <w:rsid w:val="001C10FC"/>
    <w:rsid w:val="001C318A"/>
    <w:rsid w:val="001C45AF"/>
    <w:rsid w:val="001D183F"/>
    <w:rsid w:val="001D3D3E"/>
    <w:rsid w:val="001D763B"/>
    <w:rsid w:val="001E1F2A"/>
    <w:rsid w:val="001E4AEC"/>
    <w:rsid w:val="001E4C7C"/>
    <w:rsid w:val="001E56D2"/>
    <w:rsid w:val="001E7AE9"/>
    <w:rsid w:val="001E7F48"/>
    <w:rsid w:val="001F14ED"/>
    <w:rsid w:val="001F2D8C"/>
    <w:rsid w:val="001F3DD2"/>
    <w:rsid w:val="001F43DD"/>
    <w:rsid w:val="001F4726"/>
    <w:rsid w:val="001F4EA7"/>
    <w:rsid w:val="001F52D6"/>
    <w:rsid w:val="001F63B3"/>
    <w:rsid w:val="001F7813"/>
    <w:rsid w:val="00200180"/>
    <w:rsid w:val="00202911"/>
    <w:rsid w:val="00206807"/>
    <w:rsid w:val="00206AA4"/>
    <w:rsid w:val="002109BF"/>
    <w:rsid w:val="00210AA3"/>
    <w:rsid w:val="00212D32"/>
    <w:rsid w:val="0021730F"/>
    <w:rsid w:val="002178FB"/>
    <w:rsid w:val="00217D9A"/>
    <w:rsid w:val="00217EF0"/>
    <w:rsid w:val="0022060A"/>
    <w:rsid w:val="002239D7"/>
    <w:rsid w:val="00224191"/>
    <w:rsid w:val="00224607"/>
    <w:rsid w:val="002252A1"/>
    <w:rsid w:val="00226B44"/>
    <w:rsid w:val="00227005"/>
    <w:rsid w:val="0023295B"/>
    <w:rsid w:val="00233629"/>
    <w:rsid w:val="00242A54"/>
    <w:rsid w:val="00244D3D"/>
    <w:rsid w:val="00247B69"/>
    <w:rsid w:val="00250830"/>
    <w:rsid w:val="00254737"/>
    <w:rsid w:val="00256007"/>
    <w:rsid w:val="0025752E"/>
    <w:rsid w:val="00266470"/>
    <w:rsid w:val="00271A00"/>
    <w:rsid w:val="00271DFB"/>
    <w:rsid w:val="00272DA6"/>
    <w:rsid w:val="00273CEC"/>
    <w:rsid w:val="00274E04"/>
    <w:rsid w:val="00275F6D"/>
    <w:rsid w:val="002814FE"/>
    <w:rsid w:val="0028177A"/>
    <w:rsid w:val="00282520"/>
    <w:rsid w:val="002872AD"/>
    <w:rsid w:val="002907D5"/>
    <w:rsid w:val="0029468D"/>
    <w:rsid w:val="002950CE"/>
    <w:rsid w:val="0029591E"/>
    <w:rsid w:val="00297644"/>
    <w:rsid w:val="00297781"/>
    <w:rsid w:val="002A0FBF"/>
    <w:rsid w:val="002A2563"/>
    <w:rsid w:val="002A327E"/>
    <w:rsid w:val="002A4E04"/>
    <w:rsid w:val="002A5CF7"/>
    <w:rsid w:val="002B08A7"/>
    <w:rsid w:val="002B0E52"/>
    <w:rsid w:val="002B0E90"/>
    <w:rsid w:val="002B2E85"/>
    <w:rsid w:val="002B3176"/>
    <w:rsid w:val="002B3F5C"/>
    <w:rsid w:val="002B43BA"/>
    <w:rsid w:val="002B44C2"/>
    <w:rsid w:val="002B52F8"/>
    <w:rsid w:val="002B5A31"/>
    <w:rsid w:val="002C3837"/>
    <w:rsid w:val="002C4606"/>
    <w:rsid w:val="002C4DC1"/>
    <w:rsid w:val="002E5DEC"/>
    <w:rsid w:val="002E69C3"/>
    <w:rsid w:val="002E6BA9"/>
    <w:rsid w:val="002E7926"/>
    <w:rsid w:val="002F034B"/>
    <w:rsid w:val="002F3A91"/>
    <w:rsid w:val="00300F89"/>
    <w:rsid w:val="00301068"/>
    <w:rsid w:val="0030162E"/>
    <w:rsid w:val="00303D5D"/>
    <w:rsid w:val="00304F9F"/>
    <w:rsid w:val="00305452"/>
    <w:rsid w:val="00311B69"/>
    <w:rsid w:val="0031324E"/>
    <w:rsid w:val="0032032F"/>
    <w:rsid w:val="00322988"/>
    <w:rsid w:val="0032624C"/>
    <w:rsid w:val="0033117C"/>
    <w:rsid w:val="00331E5B"/>
    <w:rsid w:val="00332E21"/>
    <w:rsid w:val="00334AEA"/>
    <w:rsid w:val="00336E43"/>
    <w:rsid w:val="00337D28"/>
    <w:rsid w:val="003431DC"/>
    <w:rsid w:val="003471A1"/>
    <w:rsid w:val="00350FDE"/>
    <w:rsid w:val="00351164"/>
    <w:rsid w:val="003528EB"/>
    <w:rsid w:val="0035325B"/>
    <w:rsid w:val="003556B6"/>
    <w:rsid w:val="00356C47"/>
    <w:rsid w:val="00356C6B"/>
    <w:rsid w:val="00357A2A"/>
    <w:rsid w:val="0036251B"/>
    <w:rsid w:val="00362EF5"/>
    <w:rsid w:val="00363937"/>
    <w:rsid w:val="00364129"/>
    <w:rsid w:val="00364A90"/>
    <w:rsid w:val="003657CE"/>
    <w:rsid w:val="00365E10"/>
    <w:rsid w:val="003710D4"/>
    <w:rsid w:val="00371668"/>
    <w:rsid w:val="00373708"/>
    <w:rsid w:val="00373917"/>
    <w:rsid w:val="00375D56"/>
    <w:rsid w:val="003879FE"/>
    <w:rsid w:val="00387BDA"/>
    <w:rsid w:val="00387FBD"/>
    <w:rsid w:val="003903D0"/>
    <w:rsid w:val="00390D2B"/>
    <w:rsid w:val="003917D4"/>
    <w:rsid w:val="003920C7"/>
    <w:rsid w:val="00394282"/>
    <w:rsid w:val="003A1D84"/>
    <w:rsid w:val="003A30FC"/>
    <w:rsid w:val="003A71D5"/>
    <w:rsid w:val="003A7373"/>
    <w:rsid w:val="003B2BF1"/>
    <w:rsid w:val="003B3072"/>
    <w:rsid w:val="003B7D1E"/>
    <w:rsid w:val="003C084F"/>
    <w:rsid w:val="003C1CA6"/>
    <w:rsid w:val="003C5356"/>
    <w:rsid w:val="003C5A7E"/>
    <w:rsid w:val="003C639D"/>
    <w:rsid w:val="003C720A"/>
    <w:rsid w:val="003D407D"/>
    <w:rsid w:val="003D4F5E"/>
    <w:rsid w:val="003E2603"/>
    <w:rsid w:val="003E2871"/>
    <w:rsid w:val="003E3138"/>
    <w:rsid w:val="003E6060"/>
    <w:rsid w:val="003E6C11"/>
    <w:rsid w:val="003E7722"/>
    <w:rsid w:val="003F1263"/>
    <w:rsid w:val="003F1712"/>
    <w:rsid w:val="003F758C"/>
    <w:rsid w:val="003F77AA"/>
    <w:rsid w:val="004017C8"/>
    <w:rsid w:val="004024F3"/>
    <w:rsid w:val="004226AA"/>
    <w:rsid w:val="0042420C"/>
    <w:rsid w:val="00425952"/>
    <w:rsid w:val="00425A90"/>
    <w:rsid w:val="00430FBE"/>
    <w:rsid w:val="00431F8C"/>
    <w:rsid w:val="004324AB"/>
    <w:rsid w:val="0043491D"/>
    <w:rsid w:val="00434E12"/>
    <w:rsid w:val="004366D1"/>
    <w:rsid w:val="00437D8A"/>
    <w:rsid w:val="00445CBA"/>
    <w:rsid w:val="004474B5"/>
    <w:rsid w:val="00447D78"/>
    <w:rsid w:val="00450741"/>
    <w:rsid w:val="00455368"/>
    <w:rsid w:val="004609BD"/>
    <w:rsid w:val="00460ED0"/>
    <w:rsid w:val="00462058"/>
    <w:rsid w:val="00463CBB"/>
    <w:rsid w:val="00463DDE"/>
    <w:rsid w:val="00464BFA"/>
    <w:rsid w:val="00466CB9"/>
    <w:rsid w:val="0046726A"/>
    <w:rsid w:val="00470DD0"/>
    <w:rsid w:val="00474359"/>
    <w:rsid w:val="00474619"/>
    <w:rsid w:val="004753ED"/>
    <w:rsid w:val="00476CE5"/>
    <w:rsid w:val="00480207"/>
    <w:rsid w:val="004803A8"/>
    <w:rsid w:val="00480A04"/>
    <w:rsid w:val="004810CE"/>
    <w:rsid w:val="00483F23"/>
    <w:rsid w:val="004840CF"/>
    <w:rsid w:val="00484F16"/>
    <w:rsid w:val="0048679E"/>
    <w:rsid w:val="004905B9"/>
    <w:rsid w:val="00491363"/>
    <w:rsid w:val="00491A2F"/>
    <w:rsid w:val="00492707"/>
    <w:rsid w:val="00493D5B"/>
    <w:rsid w:val="00494A00"/>
    <w:rsid w:val="00494D5A"/>
    <w:rsid w:val="004972BF"/>
    <w:rsid w:val="004978A9"/>
    <w:rsid w:val="004A0FF7"/>
    <w:rsid w:val="004A4348"/>
    <w:rsid w:val="004A78C1"/>
    <w:rsid w:val="004A7E33"/>
    <w:rsid w:val="004B3909"/>
    <w:rsid w:val="004C26B3"/>
    <w:rsid w:val="004C4B19"/>
    <w:rsid w:val="004C62BF"/>
    <w:rsid w:val="004C7962"/>
    <w:rsid w:val="004C7E89"/>
    <w:rsid w:val="004D2BEF"/>
    <w:rsid w:val="004D53BB"/>
    <w:rsid w:val="004E185A"/>
    <w:rsid w:val="004E40D3"/>
    <w:rsid w:val="004E4F4E"/>
    <w:rsid w:val="004E5A75"/>
    <w:rsid w:val="004E7223"/>
    <w:rsid w:val="004F04D0"/>
    <w:rsid w:val="004F1C2E"/>
    <w:rsid w:val="004F3556"/>
    <w:rsid w:val="004F5231"/>
    <w:rsid w:val="004F7CF0"/>
    <w:rsid w:val="004F7EAA"/>
    <w:rsid w:val="005022F5"/>
    <w:rsid w:val="0050299E"/>
    <w:rsid w:val="0050496E"/>
    <w:rsid w:val="00511ACB"/>
    <w:rsid w:val="00512415"/>
    <w:rsid w:val="00512FE7"/>
    <w:rsid w:val="00514F96"/>
    <w:rsid w:val="0051774F"/>
    <w:rsid w:val="00520695"/>
    <w:rsid w:val="00523AFD"/>
    <w:rsid w:val="00525A81"/>
    <w:rsid w:val="0052632C"/>
    <w:rsid w:val="00531AB9"/>
    <w:rsid w:val="0053525D"/>
    <w:rsid w:val="005461A4"/>
    <w:rsid w:val="00547744"/>
    <w:rsid w:val="00556BCC"/>
    <w:rsid w:val="00556EEC"/>
    <w:rsid w:val="005601F5"/>
    <w:rsid w:val="005610D1"/>
    <w:rsid w:val="005618DD"/>
    <w:rsid w:val="00561E1A"/>
    <w:rsid w:val="00567287"/>
    <w:rsid w:val="0057279D"/>
    <w:rsid w:val="00573EB7"/>
    <w:rsid w:val="00577795"/>
    <w:rsid w:val="00577922"/>
    <w:rsid w:val="005811AD"/>
    <w:rsid w:val="00586245"/>
    <w:rsid w:val="00590B2C"/>
    <w:rsid w:val="00590C1A"/>
    <w:rsid w:val="005A1917"/>
    <w:rsid w:val="005A298B"/>
    <w:rsid w:val="005A5B5B"/>
    <w:rsid w:val="005B39C0"/>
    <w:rsid w:val="005B3EE0"/>
    <w:rsid w:val="005B5AF5"/>
    <w:rsid w:val="005B7AD7"/>
    <w:rsid w:val="005C15CF"/>
    <w:rsid w:val="005C31BF"/>
    <w:rsid w:val="005C3352"/>
    <w:rsid w:val="005C3E71"/>
    <w:rsid w:val="005D4C79"/>
    <w:rsid w:val="005D5C7D"/>
    <w:rsid w:val="005E1493"/>
    <w:rsid w:val="005E1F9D"/>
    <w:rsid w:val="005E525F"/>
    <w:rsid w:val="005E5679"/>
    <w:rsid w:val="005E5C2A"/>
    <w:rsid w:val="005E6D69"/>
    <w:rsid w:val="005F514B"/>
    <w:rsid w:val="005F53EC"/>
    <w:rsid w:val="005F67A4"/>
    <w:rsid w:val="00601624"/>
    <w:rsid w:val="00601CE4"/>
    <w:rsid w:val="00601E4D"/>
    <w:rsid w:val="00605BC7"/>
    <w:rsid w:val="00606D75"/>
    <w:rsid w:val="00607E9A"/>
    <w:rsid w:val="00613E21"/>
    <w:rsid w:val="00614DC2"/>
    <w:rsid w:val="006169FE"/>
    <w:rsid w:val="00616C77"/>
    <w:rsid w:val="006205BB"/>
    <w:rsid w:val="0062411D"/>
    <w:rsid w:val="006248A6"/>
    <w:rsid w:val="00626C9C"/>
    <w:rsid w:val="006327B5"/>
    <w:rsid w:val="0064047B"/>
    <w:rsid w:val="00640ECB"/>
    <w:rsid w:val="006459C6"/>
    <w:rsid w:val="00647AEC"/>
    <w:rsid w:val="006505BF"/>
    <w:rsid w:val="00650A52"/>
    <w:rsid w:val="0065102C"/>
    <w:rsid w:val="006525B8"/>
    <w:rsid w:val="00652FA9"/>
    <w:rsid w:val="00654283"/>
    <w:rsid w:val="00655FD1"/>
    <w:rsid w:val="00662063"/>
    <w:rsid w:val="006652D0"/>
    <w:rsid w:val="0066570C"/>
    <w:rsid w:val="006665C8"/>
    <w:rsid w:val="00666D3F"/>
    <w:rsid w:val="00673347"/>
    <w:rsid w:val="00674AF5"/>
    <w:rsid w:val="00676839"/>
    <w:rsid w:val="00680378"/>
    <w:rsid w:val="00680401"/>
    <w:rsid w:val="006804AC"/>
    <w:rsid w:val="006836DA"/>
    <w:rsid w:val="0068575E"/>
    <w:rsid w:val="00690761"/>
    <w:rsid w:val="00690A6D"/>
    <w:rsid w:val="00691B00"/>
    <w:rsid w:val="00694AD5"/>
    <w:rsid w:val="00695F26"/>
    <w:rsid w:val="006A11E6"/>
    <w:rsid w:val="006A1233"/>
    <w:rsid w:val="006A7C14"/>
    <w:rsid w:val="006B1CEF"/>
    <w:rsid w:val="006B237F"/>
    <w:rsid w:val="006B270A"/>
    <w:rsid w:val="006B29D2"/>
    <w:rsid w:val="006C089C"/>
    <w:rsid w:val="006D423E"/>
    <w:rsid w:val="006D6083"/>
    <w:rsid w:val="006D64B1"/>
    <w:rsid w:val="006D7B91"/>
    <w:rsid w:val="006E363A"/>
    <w:rsid w:val="006E4856"/>
    <w:rsid w:val="006E59D9"/>
    <w:rsid w:val="006E5E03"/>
    <w:rsid w:val="006F2B42"/>
    <w:rsid w:val="006F2B60"/>
    <w:rsid w:val="006F3E17"/>
    <w:rsid w:val="006F7879"/>
    <w:rsid w:val="00701496"/>
    <w:rsid w:val="0070227A"/>
    <w:rsid w:val="0070667C"/>
    <w:rsid w:val="0071014B"/>
    <w:rsid w:val="007108D8"/>
    <w:rsid w:val="0072086D"/>
    <w:rsid w:val="00726AD1"/>
    <w:rsid w:val="00727EB5"/>
    <w:rsid w:val="007317BB"/>
    <w:rsid w:val="00731DC4"/>
    <w:rsid w:val="00733270"/>
    <w:rsid w:val="007357F2"/>
    <w:rsid w:val="00735895"/>
    <w:rsid w:val="007408DD"/>
    <w:rsid w:val="00742D80"/>
    <w:rsid w:val="00742F25"/>
    <w:rsid w:val="00743404"/>
    <w:rsid w:val="00752AE5"/>
    <w:rsid w:val="00757A62"/>
    <w:rsid w:val="007613D1"/>
    <w:rsid w:val="007641DA"/>
    <w:rsid w:val="00772B1B"/>
    <w:rsid w:val="00774C86"/>
    <w:rsid w:val="00781BB1"/>
    <w:rsid w:val="00782C65"/>
    <w:rsid w:val="0078304F"/>
    <w:rsid w:val="0078519E"/>
    <w:rsid w:val="007902E5"/>
    <w:rsid w:val="00792D4F"/>
    <w:rsid w:val="007938DD"/>
    <w:rsid w:val="00794568"/>
    <w:rsid w:val="007949B4"/>
    <w:rsid w:val="00796A40"/>
    <w:rsid w:val="007A348D"/>
    <w:rsid w:val="007A4B05"/>
    <w:rsid w:val="007A53F8"/>
    <w:rsid w:val="007A5AE5"/>
    <w:rsid w:val="007A5B27"/>
    <w:rsid w:val="007B140C"/>
    <w:rsid w:val="007B1D75"/>
    <w:rsid w:val="007B2E76"/>
    <w:rsid w:val="007B4064"/>
    <w:rsid w:val="007B49CE"/>
    <w:rsid w:val="007C0127"/>
    <w:rsid w:val="007C064C"/>
    <w:rsid w:val="007C2D26"/>
    <w:rsid w:val="007C398F"/>
    <w:rsid w:val="007C4BB0"/>
    <w:rsid w:val="007C5539"/>
    <w:rsid w:val="007C6109"/>
    <w:rsid w:val="007C739C"/>
    <w:rsid w:val="007C75A0"/>
    <w:rsid w:val="007D1323"/>
    <w:rsid w:val="007D2941"/>
    <w:rsid w:val="007D5B4E"/>
    <w:rsid w:val="007D5B8A"/>
    <w:rsid w:val="007D7B61"/>
    <w:rsid w:val="007E0BD9"/>
    <w:rsid w:val="007E249C"/>
    <w:rsid w:val="007E4C7F"/>
    <w:rsid w:val="007E7E72"/>
    <w:rsid w:val="007F05FD"/>
    <w:rsid w:val="007F54F2"/>
    <w:rsid w:val="00800EF9"/>
    <w:rsid w:val="00801DC6"/>
    <w:rsid w:val="008026B3"/>
    <w:rsid w:val="00805695"/>
    <w:rsid w:val="0080711E"/>
    <w:rsid w:val="0080719E"/>
    <w:rsid w:val="0081084F"/>
    <w:rsid w:val="00813246"/>
    <w:rsid w:val="00813283"/>
    <w:rsid w:val="008148EE"/>
    <w:rsid w:val="00816250"/>
    <w:rsid w:val="00816928"/>
    <w:rsid w:val="00821BE9"/>
    <w:rsid w:val="00821EAA"/>
    <w:rsid w:val="0082689B"/>
    <w:rsid w:val="00833C04"/>
    <w:rsid w:val="008356ED"/>
    <w:rsid w:val="008373DA"/>
    <w:rsid w:val="008430D5"/>
    <w:rsid w:val="00845184"/>
    <w:rsid w:val="00847DF6"/>
    <w:rsid w:val="00850372"/>
    <w:rsid w:val="00850E6D"/>
    <w:rsid w:val="00851C89"/>
    <w:rsid w:val="008523A1"/>
    <w:rsid w:val="00852822"/>
    <w:rsid w:val="00854C70"/>
    <w:rsid w:val="00855B5C"/>
    <w:rsid w:val="00855B79"/>
    <w:rsid w:val="0085603D"/>
    <w:rsid w:val="0085631F"/>
    <w:rsid w:val="0085655C"/>
    <w:rsid w:val="008607D5"/>
    <w:rsid w:val="00861B72"/>
    <w:rsid w:val="00863FD5"/>
    <w:rsid w:val="008663ED"/>
    <w:rsid w:val="00867633"/>
    <w:rsid w:val="00871270"/>
    <w:rsid w:val="0087148F"/>
    <w:rsid w:val="0087149F"/>
    <w:rsid w:val="008719C6"/>
    <w:rsid w:val="0087493B"/>
    <w:rsid w:val="0088149B"/>
    <w:rsid w:val="00881854"/>
    <w:rsid w:val="00881E1F"/>
    <w:rsid w:val="00882C93"/>
    <w:rsid w:val="00883C30"/>
    <w:rsid w:val="00887940"/>
    <w:rsid w:val="00890094"/>
    <w:rsid w:val="00890E3D"/>
    <w:rsid w:val="0089320E"/>
    <w:rsid w:val="0089321F"/>
    <w:rsid w:val="008932E0"/>
    <w:rsid w:val="00894276"/>
    <w:rsid w:val="00896843"/>
    <w:rsid w:val="00896A96"/>
    <w:rsid w:val="008A49C6"/>
    <w:rsid w:val="008B049F"/>
    <w:rsid w:val="008B300E"/>
    <w:rsid w:val="008B312A"/>
    <w:rsid w:val="008B3700"/>
    <w:rsid w:val="008B5235"/>
    <w:rsid w:val="008B6D53"/>
    <w:rsid w:val="008B6E52"/>
    <w:rsid w:val="008B7BAD"/>
    <w:rsid w:val="008C1E8F"/>
    <w:rsid w:val="008C2E2A"/>
    <w:rsid w:val="008C4367"/>
    <w:rsid w:val="008C4D2B"/>
    <w:rsid w:val="008D4292"/>
    <w:rsid w:val="008E1935"/>
    <w:rsid w:val="008E31AD"/>
    <w:rsid w:val="008E6D58"/>
    <w:rsid w:val="008F0672"/>
    <w:rsid w:val="008F187F"/>
    <w:rsid w:val="008F19F1"/>
    <w:rsid w:val="008F2786"/>
    <w:rsid w:val="008F3C3B"/>
    <w:rsid w:val="008F5A3D"/>
    <w:rsid w:val="008F7C51"/>
    <w:rsid w:val="009019AE"/>
    <w:rsid w:val="00906CD6"/>
    <w:rsid w:val="009076C3"/>
    <w:rsid w:val="00916F76"/>
    <w:rsid w:val="00923B3B"/>
    <w:rsid w:val="00925B37"/>
    <w:rsid w:val="00927E4D"/>
    <w:rsid w:val="00931FF0"/>
    <w:rsid w:val="00937876"/>
    <w:rsid w:val="00940B9F"/>
    <w:rsid w:val="00941E86"/>
    <w:rsid w:val="00941F6C"/>
    <w:rsid w:val="00946C3E"/>
    <w:rsid w:val="00950521"/>
    <w:rsid w:val="00950BE9"/>
    <w:rsid w:val="0095112F"/>
    <w:rsid w:val="0095185B"/>
    <w:rsid w:val="0095234D"/>
    <w:rsid w:val="0095293D"/>
    <w:rsid w:val="00954C49"/>
    <w:rsid w:val="00962A2B"/>
    <w:rsid w:val="00964E9F"/>
    <w:rsid w:val="00965925"/>
    <w:rsid w:val="009663C2"/>
    <w:rsid w:val="009666F5"/>
    <w:rsid w:val="00966D79"/>
    <w:rsid w:val="009674A8"/>
    <w:rsid w:val="00967A5C"/>
    <w:rsid w:val="00975F3C"/>
    <w:rsid w:val="00976712"/>
    <w:rsid w:val="009775A6"/>
    <w:rsid w:val="009812D5"/>
    <w:rsid w:val="00982A02"/>
    <w:rsid w:val="00986A0A"/>
    <w:rsid w:val="0098729F"/>
    <w:rsid w:val="00996499"/>
    <w:rsid w:val="009A0954"/>
    <w:rsid w:val="009A2037"/>
    <w:rsid w:val="009A6477"/>
    <w:rsid w:val="009B107D"/>
    <w:rsid w:val="009B11A3"/>
    <w:rsid w:val="009B187A"/>
    <w:rsid w:val="009B19AB"/>
    <w:rsid w:val="009B3613"/>
    <w:rsid w:val="009B3AF6"/>
    <w:rsid w:val="009B4DF5"/>
    <w:rsid w:val="009B5726"/>
    <w:rsid w:val="009B68A4"/>
    <w:rsid w:val="009B6A00"/>
    <w:rsid w:val="009B6A69"/>
    <w:rsid w:val="009C4CB5"/>
    <w:rsid w:val="009C5365"/>
    <w:rsid w:val="009D20B5"/>
    <w:rsid w:val="009D66A7"/>
    <w:rsid w:val="009D720C"/>
    <w:rsid w:val="009D73E2"/>
    <w:rsid w:val="009D7535"/>
    <w:rsid w:val="009D7539"/>
    <w:rsid w:val="009E1D98"/>
    <w:rsid w:val="009E2439"/>
    <w:rsid w:val="009E2E5A"/>
    <w:rsid w:val="009E3F27"/>
    <w:rsid w:val="009E69C0"/>
    <w:rsid w:val="009F0DAA"/>
    <w:rsid w:val="009F11E0"/>
    <w:rsid w:val="009F1AA7"/>
    <w:rsid w:val="009F1DC2"/>
    <w:rsid w:val="009F2669"/>
    <w:rsid w:val="009F2F97"/>
    <w:rsid w:val="009F56A0"/>
    <w:rsid w:val="009F5C73"/>
    <w:rsid w:val="00A002F6"/>
    <w:rsid w:val="00A032B3"/>
    <w:rsid w:val="00A16E0E"/>
    <w:rsid w:val="00A1702B"/>
    <w:rsid w:val="00A23BA3"/>
    <w:rsid w:val="00A25E36"/>
    <w:rsid w:val="00A26795"/>
    <w:rsid w:val="00A31954"/>
    <w:rsid w:val="00A346A1"/>
    <w:rsid w:val="00A36D21"/>
    <w:rsid w:val="00A469F3"/>
    <w:rsid w:val="00A47DA0"/>
    <w:rsid w:val="00A500F8"/>
    <w:rsid w:val="00A524AA"/>
    <w:rsid w:val="00A65997"/>
    <w:rsid w:val="00A67ED9"/>
    <w:rsid w:val="00A72925"/>
    <w:rsid w:val="00A82F6D"/>
    <w:rsid w:val="00A83801"/>
    <w:rsid w:val="00A84358"/>
    <w:rsid w:val="00A846F2"/>
    <w:rsid w:val="00A871B2"/>
    <w:rsid w:val="00A87E07"/>
    <w:rsid w:val="00A90342"/>
    <w:rsid w:val="00A923BC"/>
    <w:rsid w:val="00A943DE"/>
    <w:rsid w:val="00A974C9"/>
    <w:rsid w:val="00AA16AA"/>
    <w:rsid w:val="00AA1C2A"/>
    <w:rsid w:val="00AA64CE"/>
    <w:rsid w:val="00AB0CAA"/>
    <w:rsid w:val="00AB1443"/>
    <w:rsid w:val="00AB419F"/>
    <w:rsid w:val="00AB6740"/>
    <w:rsid w:val="00AC01C4"/>
    <w:rsid w:val="00AC1C01"/>
    <w:rsid w:val="00AC4465"/>
    <w:rsid w:val="00AC59BE"/>
    <w:rsid w:val="00AC6B42"/>
    <w:rsid w:val="00AD5274"/>
    <w:rsid w:val="00AD543D"/>
    <w:rsid w:val="00AD5710"/>
    <w:rsid w:val="00AF0B24"/>
    <w:rsid w:val="00AF2436"/>
    <w:rsid w:val="00AF3479"/>
    <w:rsid w:val="00AF39DF"/>
    <w:rsid w:val="00AF7872"/>
    <w:rsid w:val="00B00968"/>
    <w:rsid w:val="00B03EA0"/>
    <w:rsid w:val="00B07A29"/>
    <w:rsid w:val="00B1597C"/>
    <w:rsid w:val="00B1614A"/>
    <w:rsid w:val="00B17EC8"/>
    <w:rsid w:val="00B20DFF"/>
    <w:rsid w:val="00B226F7"/>
    <w:rsid w:val="00B23204"/>
    <w:rsid w:val="00B23D91"/>
    <w:rsid w:val="00B319EE"/>
    <w:rsid w:val="00B33184"/>
    <w:rsid w:val="00B33FEA"/>
    <w:rsid w:val="00B37F18"/>
    <w:rsid w:val="00B53135"/>
    <w:rsid w:val="00B5471D"/>
    <w:rsid w:val="00B56074"/>
    <w:rsid w:val="00B662C0"/>
    <w:rsid w:val="00B6760F"/>
    <w:rsid w:val="00B71562"/>
    <w:rsid w:val="00B721F6"/>
    <w:rsid w:val="00B73BDA"/>
    <w:rsid w:val="00B76998"/>
    <w:rsid w:val="00B77251"/>
    <w:rsid w:val="00B77378"/>
    <w:rsid w:val="00B80674"/>
    <w:rsid w:val="00B8092C"/>
    <w:rsid w:val="00B827E7"/>
    <w:rsid w:val="00B82D7C"/>
    <w:rsid w:val="00B83E76"/>
    <w:rsid w:val="00B840F4"/>
    <w:rsid w:val="00B85787"/>
    <w:rsid w:val="00B85E1F"/>
    <w:rsid w:val="00B8600F"/>
    <w:rsid w:val="00B90C9F"/>
    <w:rsid w:val="00B94120"/>
    <w:rsid w:val="00BA24DB"/>
    <w:rsid w:val="00BA3B32"/>
    <w:rsid w:val="00BA4CC0"/>
    <w:rsid w:val="00BA5A9F"/>
    <w:rsid w:val="00BB075C"/>
    <w:rsid w:val="00BB0F8F"/>
    <w:rsid w:val="00BB21D9"/>
    <w:rsid w:val="00BB2AB7"/>
    <w:rsid w:val="00BB3F60"/>
    <w:rsid w:val="00BB6101"/>
    <w:rsid w:val="00BB64A9"/>
    <w:rsid w:val="00BC103A"/>
    <w:rsid w:val="00BC2414"/>
    <w:rsid w:val="00BC3983"/>
    <w:rsid w:val="00BD1073"/>
    <w:rsid w:val="00BD20CB"/>
    <w:rsid w:val="00BD2256"/>
    <w:rsid w:val="00BD51B5"/>
    <w:rsid w:val="00BD5BF6"/>
    <w:rsid w:val="00BD630E"/>
    <w:rsid w:val="00BE0C83"/>
    <w:rsid w:val="00BE263A"/>
    <w:rsid w:val="00BE542F"/>
    <w:rsid w:val="00BF01DF"/>
    <w:rsid w:val="00BF5AA9"/>
    <w:rsid w:val="00C0060E"/>
    <w:rsid w:val="00C00C6A"/>
    <w:rsid w:val="00C01BFD"/>
    <w:rsid w:val="00C05ED5"/>
    <w:rsid w:val="00C070F0"/>
    <w:rsid w:val="00C1094D"/>
    <w:rsid w:val="00C12A75"/>
    <w:rsid w:val="00C12F95"/>
    <w:rsid w:val="00C136E2"/>
    <w:rsid w:val="00C151C2"/>
    <w:rsid w:val="00C172DD"/>
    <w:rsid w:val="00C1731D"/>
    <w:rsid w:val="00C20925"/>
    <w:rsid w:val="00C20D7E"/>
    <w:rsid w:val="00C2354E"/>
    <w:rsid w:val="00C2516E"/>
    <w:rsid w:val="00C25D52"/>
    <w:rsid w:val="00C264A0"/>
    <w:rsid w:val="00C26D35"/>
    <w:rsid w:val="00C3098C"/>
    <w:rsid w:val="00C30F2F"/>
    <w:rsid w:val="00C43A72"/>
    <w:rsid w:val="00C43A7D"/>
    <w:rsid w:val="00C46C28"/>
    <w:rsid w:val="00C47391"/>
    <w:rsid w:val="00C511D9"/>
    <w:rsid w:val="00C5785B"/>
    <w:rsid w:val="00C57C9D"/>
    <w:rsid w:val="00C62A04"/>
    <w:rsid w:val="00C63B7E"/>
    <w:rsid w:val="00C65A14"/>
    <w:rsid w:val="00C707AB"/>
    <w:rsid w:val="00C7093C"/>
    <w:rsid w:val="00C725DD"/>
    <w:rsid w:val="00C737A2"/>
    <w:rsid w:val="00C740D3"/>
    <w:rsid w:val="00C833AF"/>
    <w:rsid w:val="00C84437"/>
    <w:rsid w:val="00C856DF"/>
    <w:rsid w:val="00C87B42"/>
    <w:rsid w:val="00C90330"/>
    <w:rsid w:val="00C90B5C"/>
    <w:rsid w:val="00C920D8"/>
    <w:rsid w:val="00C93EB9"/>
    <w:rsid w:val="00C95107"/>
    <w:rsid w:val="00C97043"/>
    <w:rsid w:val="00C97188"/>
    <w:rsid w:val="00C97217"/>
    <w:rsid w:val="00CA021D"/>
    <w:rsid w:val="00CA22EC"/>
    <w:rsid w:val="00CA3496"/>
    <w:rsid w:val="00CA534C"/>
    <w:rsid w:val="00CB26B2"/>
    <w:rsid w:val="00CB3C02"/>
    <w:rsid w:val="00CB3FFB"/>
    <w:rsid w:val="00CB476F"/>
    <w:rsid w:val="00CB7121"/>
    <w:rsid w:val="00CC0F40"/>
    <w:rsid w:val="00CC139D"/>
    <w:rsid w:val="00CC29A5"/>
    <w:rsid w:val="00CC329A"/>
    <w:rsid w:val="00CC3E7A"/>
    <w:rsid w:val="00CC4AC6"/>
    <w:rsid w:val="00CC4B7D"/>
    <w:rsid w:val="00CC62A0"/>
    <w:rsid w:val="00CC6E2C"/>
    <w:rsid w:val="00CC7613"/>
    <w:rsid w:val="00CD0A31"/>
    <w:rsid w:val="00CD0FD7"/>
    <w:rsid w:val="00CD5427"/>
    <w:rsid w:val="00CD54C9"/>
    <w:rsid w:val="00CD58FA"/>
    <w:rsid w:val="00CD599F"/>
    <w:rsid w:val="00CD7AE1"/>
    <w:rsid w:val="00CE0132"/>
    <w:rsid w:val="00CE3C60"/>
    <w:rsid w:val="00CF37C0"/>
    <w:rsid w:val="00CF3E21"/>
    <w:rsid w:val="00CF7D31"/>
    <w:rsid w:val="00D018B5"/>
    <w:rsid w:val="00D028D2"/>
    <w:rsid w:val="00D046F1"/>
    <w:rsid w:val="00D05ACD"/>
    <w:rsid w:val="00D17F2C"/>
    <w:rsid w:val="00D2217F"/>
    <w:rsid w:val="00D22761"/>
    <w:rsid w:val="00D25073"/>
    <w:rsid w:val="00D25CFD"/>
    <w:rsid w:val="00D26A1C"/>
    <w:rsid w:val="00D279DA"/>
    <w:rsid w:val="00D303C1"/>
    <w:rsid w:val="00D354D6"/>
    <w:rsid w:val="00D36B2E"/>
    <w:rsid w:val="00D36EE9"/>
    <w:rsid w:val="00D37292"/>
    <w:rsid w:val="00D377D5"/>
    <w:rsid w:val="00D37CE1"/>
    <w:rsid w:val="00D408C6"/>
    <w:rsid w:val="00D43DE9"/>
    <w:rsid w:val="00D524E3"/>
    <w:rsid w:val="00D576D8"/>
    <w:rsid w:val="00D6057D"/>
    <w:rsid w:val="00D61046"/>
    <w:rsid w:val="00D61824"/>
    <w:rsid w:val="00D61ED9"/>
    <w:rsid w:val="00D620EC"/>
    <w:rsid w:val="00D65046"/>
    <w:rsid w:val="00D6793F"/>
    <w:rsid w:val="00D67D8C"/>
    <w:rsid w:val="00D734AD"/>
    <w:rsid w:val="00D844F7"/>
    <w:rsid w:val="00D86444"/>
    <w:rsid w:val="00D92221"/>
    <w:rsid w:val="00D9249D"/>
    <w:rsid w:val="00D94870"/>
    <w:rsid w:val="00D95BA2"/>
    <w:rsid w:val="00D95F7E"/>
    <w:rsid w:val="00D96D84"/>
    <w:rsid w:val="00DA0017"/>
    <w:rsid w:val="00DA021E"/>
    <w:rsid w:val="00DA09C8"/>
    <w:rsid w:val="00DA47E0"/>
    <w:rsid w:val="00DA74CD"/>
    <w:rsid w:val="00DB0BE7"/>
    <w:rsid w:val="00DB13BB"/>
    <w:rsid w:val="00DB14EF"/>
    <w:rsid w:val="00DB2359"/>
    <w:rsid w:val="00DB2D19"/>
    <w:rsid w:val="00DB39FD"/>
    <w:rsid w:val="00DB604E"/>
    <w:rsid w:val="00DB77C0"/>
    <w:rsid w:val="00DB7B07"/>
    <w:rsid w:val="00DB7CB0"/>
    <w:rsid w:val="00DC368C"/>
    <w:rsid w:val="00DC586A"/>
    <w:rsid w:val="00DC5C8F"/>
    <w:rsid w:val="00DE06F9"/>
    <w:rsid w:val="00DE7428"/>
    <w:rsid w:val="00DE7F86"/>
    <w:rsid w:val="00DF0DF2"/>
    <w:rsid w:val="00DF2DC2"/>
    <w:rsid w:val="00DF342A"/>
    <w:rsid w:val="00DF52B7"/>
    <w:rsid w:val="00DF6752"/>
    <w:rsid w:val="00DF67AA"/>
    <w:rsid w:val="00DF7B2A"/>
    <w:rsid w:val="00E0007E"/>
    <w:rsid w:val="00E03AAF"/>
    <w:rsid w:val="00E03D0B"/>
    <w:rsid w:val="00E063D4"/>
    <w:rsid w:val="00E07391"/>
    <w:rsid w:val="00E12759"/>
    <w:rsid w:val="00E12960"/>
    <w:rsid w:val="00E14C71"/>
    <w:rsid w:val="00E1526A"/>
    <w:rsid w:val="00E2123C"/>
    <w:rsid w:val="00E21BC9"/>
    <w:rsid w:val="00E26853"/>
    <w:rsid w:val="00E3164E"/>
    <w:rsid w:val="00E342C5"/>
    <w:rsid w:val="00E345D8"/>
    <w:rsid w:val="00E34737"/>
    <w:rsid w:val="00E35DF1"/>
    <w:rsid w:val="00E36550"/>
    <w:rsid w:val="00E3664C"/>
    <w:rsid w:val="00E36C75"/>
    <w:rsid w:val="00E4302A"/>
    <w:rsid w:val="00E44D11"/>
    <w:rsid w:val="00E453B0"/>
    <w:rsid w:val="00E4759B"/>
    <w:rsid w:val="00E478AA"/>
    <w:rsid w:val="00E50770"/>
    <w:rsid w:val="00E50D14"/>
    <w:rsid w:val="00E510AF"/>
    <w:rsid w:val="00E52079"/>
    <w:rsid w:val="00E56688"/>
    <w:rsid w:val="00E57051"/>
    <w:rsid w:val="00E626B8"/>
    <w:rsid w:val="00E639E6"/>
    <w:rsid w:val="00E64C9E"/>
    <w:rsid w:val="00E66ED1"/>
    <w:rsid w:val="00E710D5"/>
    <w:rsid w:val="00E75363"/>
    <w:rsid w:val="00E75463"/>
    <w:rsid w:val="00E75490"/>
    <w:rsid w:val="00E75550"/>
    <w:rsid w:val="00E83AC0"/>
    <w:rsid w:val="00E852D0"/>
    <w:rsid w:val="00E9291D"/>
    <w:rsid w:val="00EA0B34"/>
    <w:rsid w:val="00EA1A58"/>
    <w:rsid w:val="00EA2409"/>
    <w:rsid w:val="00EA3BBA"/>
    <w:rsid w:val="00EA6BE0"/>
    <w:rsid w:val="00EA6C0F"/>
    <w:rsid w:val="00EB0A7E"/>
    <w:rsid w:val="00EB106B"/>
    <w:rsid w:val="00EB177C"/>
    <w:rsid w:val="00EB1E03"/>
    <w:rsid w:val="00EB332D"/>
    <w:rsid w:val="00EC1E5C"/>
    <w:rsid w:val="00EC3993"/>
    <w:rsid w:val="00EC4836"/>
    <w:rsid w:val="00EC4AC6"/>
    <w:rsid w:val="00ED46D9"/>
    <w:rsid w:val="00ED53A2"/>
    <w:rsid w:val="00ED5566"/>
    <w:rsid w:val="00ED793F"/>
    <w:rsid w:val="00EE0029"/>
    <w:rsid w:val="00EE06CF"/>
    <w:rsid w:val="00EE4FE8"/>
    <w:rsid w:val="00EE6335"/>
    <w:rsid w:val="00EE6B69"/>
    <w:rsid w:val="00EF06C9"/>
    <w:rsid w:val="00EF1323"/>
    <w:rsid w:val="00EF3066"/>
    <w:rsid w:val="00EF3868"/>
    <w:rsid w:val="00EF3DDD"/>
    <w:rsid w:val="00EF69B8"/>
    <w:rsid w:val="00EF6B14"/>
    <w:rsid w:val="00F029F5"/>
    <w:rsid w:val="00F05058"/>
    <w:rsid w:val="00F05AF8"/>
    <w:rsid w:val="00F05C84"/>
    <w:rsid w:val="00F06FE0"/>
    <w:rsid w:val="00F12051"/>
    <w:rsid w:val="00F122AE"/>
    <w:rsid w:val="00F1341C"/>
    <w:rsid w:val="00F145F0"/>
    <w:rsid w:val="00F15034"/>
    <w:rsid w:val="00F178AA"/>
    <w:rsid w:val="00F23A47"/>
    <w:rsid w:val="00F275C6"/>
    <w:rsid w:val="00F27C16"/>
    <w:rsid w:val="00F3170B"/>
    <w:rsid w:val="00F31A74"/>
    <w:rsid w:val="00F32BA0"/>
    <w:rsid w:val="00F42066"/>
    <w:rsid w:val="00F42E00"/>
    <w:rsid w:val="00F43E46"/>
    <w:rsid w:val="00F44030"/>
    <w:rsid w:val="00F4715B"/>
    <w:rsid w:val="00F47A51"/>
    <w:rsid w:val="00F52C58"/>
    <w:rsid w:val="00F52E5B"/>
    <w:rsid w:val="00F55D22"/>
    <w:rsid w:val="00F6045E"/>
    <w:rsid w:val="00F6165C"/>
    <w:rsid w:val="00F64B26"/>
    <w:rsid w:val="00F666E3"/>
    <w:rsid w:val="00F67AB2"/>
    <w:rsid w:val="00F71E1E"/>
    <w:rsid w:val="00F72FCC"/>
    <w:rsid w:val="00F7331C"/>
    <w:rsid w:val="00F73BD2"/>
    <w:rsid w:val="00F8107E"/>
    <w:rsid w:val="00F81ADC"/>
    <w:rsid w:val="00F82410"/>
    <w:rsid w:val="00F82DA0"/>
    <w:rsid w:val="00F83B74"/>
    <w:rsid w:val="00F8457F"/>
    <w:rsid w:val="00F867D4"/>
    <w:rsid w:val="00F86ADD"/>
    <w:rsid w:val="00F873F0"/>
    <w:rsid w:val="00F91682"/>
    <w:rsid w:val="00F92CD6"/>
    <w:rsid w:val="00F93122"/>
    <w:rsid w:val="00F93C3E"/>
    <w:rsid w:val="00F946BF"/>
    <w:rsid w:val="00F9736D"/>
    <w:rsid w:val="00FA0D92"/>
    <w:rsid w:val="00FA6ECE"/>
    <w:rsid w:val="00FB01E2"/>
    <w:rsid w:val="00FB281E"/>
    <w:rsid w:val="00FB3B26"/>
    <w:rsid w:val="00FB3DCD"/>
    <w:rsid w:val="00FB49E3"/>
    <w:rsid w:val="00FB74C2"/>
    <w:rsid w:val="00FC071E"/>
    <w:rsid w:val="00FC1494"/>
    <w:rsid w:val="00FC4975"/>
    <w:rsid w:val="00FC6392"/>
    <w:rsid w:val="00FD0767"/>
    <w:rsid w:val="00FD097A"/>
    <w:rsid w:val="00FD2516"/>
    <w:rsid w:val="00FD56FA"/>
    <w:rsid w:val="00FD59FD"/>
    <w:rsid w:val="00FD7033"/>
    <w:rsid w:val="00FD7294"/>
    <w:rsid w:val="00FE3199"/>
    <w:rsid w:val="00FE3744"/>
    <w:rsid w:val="00FE6B6F"/>
    <w:rsid w:val="00FF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1B5"/>
    <w:pPr>
      <w:tabs>
        <w:tab w:val="center" w:pos="4252"/>
        <w:tab w:val="right" w:pos="8504"/>
      </w:tabs>
      <w:snapToGrid w:val="0"/>
    </w:pPr>
  </w:style>
  <w:style w:type="character" w:customStyle="1" w:styleId="a4">
    <w:name w:val="ヘッダー (文字)"/>
    <w:basedOn w:val="a0"/>
    <w:link w:val="a3"/>
    <w:uiPriority w:val="99"/>
    <w:rsid w:val="00BD51B5"/>
  </w:style>
  <w:style w:type="paragraph" w:styleId="a5">
    <w:name w:val="footer"/>
    <w:basedOn w:val="a"/>
    <w:link w:val="a6"/>
    <w:uiPriority w:val="99"/>
    <w:unhideWhenUsed/>
    <w:rsid w:val="00BD51B5"/>
    <w:pPr>
      <w:tabs>
        <w:tab w:val="center" w:pos="4252"/>
        <w:tab w:val="right" w:pos="8504"/>
      </w:tabs>
      <w:snapToGrid w:val="0"/>
    </w:pPr>
  </w:style>
  <w:style w:type="character" w:customStyle="1" w:styleId="a6">
    <w:name w:val="フッター (文字)"/>
    <w:basedOn w:val="a0"/>
    <w:link w:val="a5"/>
    <w:uiPriority w:val="99"/>
    <w:rsid w:val="00BD5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1B5"/>
    <w:pPr>
      <w:tabs>
        <w:tab w:val="center" w:pos="4252"/>
        <w:tab w:val="right" w:pos="8504"/>
      </w:tabs>
      <w:snapToGrid w:val="0"/>
    </w:pPr>
  </w:style>
  <w:style w:type="character" w:customStyle="1" w:styleId="a4">
    <w:name w:val="ヘッダー (文字)"/>
    <w:basedOn w:val="a0"/>
    <w:link w:val="a3"/>
    <w:uiPriority w:val="99"/>
    <w:rsid w:val="00BD51B5"/>
  </w:style>
  <w:style w:type="paragraph" w:styleId="a5">
    <w:name w:val="footer"/>
    <w:basedOn w:val="a"/>
    <w:link w:val="a6"/>
    <w:uiPriority w:val="99"/>
    <w:unhideWhenUsed/>
    <w:rsid w:val="00BD51B5"/>
    <w:pPr>
      <w:tabs>
        <w:tab w:val="center" w:pos="4252"/>
        <w:tab w:val="right" w:pos="8504"/>
      </w:tabs>
      <w:snapToGrid w:val="0"/>
    </w:pPr>
  </w:style>
  <w:style w:type="character" w:customStyle="1" w:styleId="a6">
    <w:name w:val="フッター (文字)"/>
    <w:basedOn w:val="a0"/>
    <w:link w:val="a5"/>
    <w:uiPriority w:val="99"/>
    <w:rsid w:val="00BD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2018-04-10T19:49:00Z</dcterms:created>
  <dcterms:modified xsi:type="dcterms:W3CDTF">2018-04-10T19:49:00Z</dcterms:modified>
</cp:coreProperties>
</file>